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D1B17">
      <w:pPr>
        <w:rPr>
          <w:rFonts w:ascii="Times New Roman" w:hAnsi="Times New Roman" w:eastAsia="仿宋_GB2312" w:cs="Times New Roman"/>
          <w:sz w:val="32"/>
          <w:szCs w:val="32"/>
        </w:rPr>
      </w:pPr>
      <w:bookmarkStart w:id="5" w:name="_GoBack"/>
      <w:bookmarkEnd w:id="5"/>
      <w:bookmarkStart w:id="0" w:name="OLE_LINK14"/>
      <w:bookmarkStart w:id="1" w:name="OLE_LINK9"/>
      <w:r>
        <w:rPr>
          <w:rFonts w:ascii="Times New Roman" w:hAnsi="Times New Roman" w:eastAsia="仿宋_GB2312" w:cs="Times New Roman"/>
          <w:sz w:val="32"/>
          <w:szCs w:val="32"/>
        </w:rPr>
        <w:t>附件3：</w:t>
      </w:r>
      <w:bookmarkStart w:id="2" w:name="OLE_LINK8"/>
    </w:p>
    <w:p w14:paraId="4E64C807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3" w:name="OLE_LINK5"/>
      <w:r>
        <w:rPr>
          <w:rFonts w:ascii="Times New Roman" w:hAnsi="Times New Roman" w:eastAsia="方正小标宋简体" w:cs="Times New Roman"/>
          <w:sz w:val="36"/>
          <w:szCs w:val="36"/>
        </w:rPr>
        <w:t>科学教育协同创新专项课题汇总表</w:t>
      </w:r>
    </w:p>
    <w:p w14:paraId="2D625728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 w14:paraId="6EF930B6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 w14:paraId="0D787446">
      <w:pPr>
        <w:spacing w:after="156" w:afterLines="50"/>
        <w:ind w:firstLine="482" w:firstLineChars="200"/>
        <w:jc w:val="left"/>
        <w:rPr>
          <w:rFonts w:ascii="仿宋_GB2312" w:hAnsi="Times New Roman" w:eastAsia="仿宋_GB2312" w:cs="Times New Roman"/>
          <w:sz w:val="24"/>
          <w:szCs w:val="24"/>
          <w:u w:val="singl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单位名称（公章）：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 xml:space="preserve"> 单位联系人：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手机号码：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</w:p>
    <w:tbl>
      <w:tblPr>
        <w:tblStyle w:val="6"/>
        <w:tblW w:w="14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635"/>
        <w:gridCol w:w="774"/>
        <w:gridCol w:w="774"/>
        <w:gridCol w:w="1348"/>
        <w:gridCol w:w="1704"/>
        <w:gridCol w:w="1273"/>
        <w:gridCol w:w="1779"/>
        <w:gridCol w:w="2852"/>
      </w:tblGrid>
      <w:tr w14:paraId="11168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02C59A0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7CED5B3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课题名称</w:t>
            </w:r>
          </w:p>
        </w:tc>
        <w:tc>
          <w:tcPr>
            <w:tcW w:w="774" w:type="dxa"/>
            <w:vAlign w:val="center"/>
          </w:tcPr>
          <w:p w14:paraId="3A0FC92D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课题类别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D4765A8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选题方向</w:t>
            </w:r>
          </w:p>
        </w:tc>
        <w:tc>
          <w:tcPr>
            <w:tcW w:w="1348" w:type="dxa"/>
            <w:vAlign w:val="center"/>
          </w:tcPr>
          <w:p w14:paraId="1AE6FF3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第一主持人姓名</w:t>
            </w:r>
          </w:p>
        </w:tc>
        <w:tc>
          <w:tcPr>
            <w:tcW w:w="1704" w:type="dxa"/>
            <w:vAlign w:val="center"/>
          </w:tcPr>
          <w:p w14:paraId="5D0E045F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</w:t>
            </w:r>
            <w:bookmarkStart w:id="4" w:name="_Hlk219141327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主持人依托单位</w:t>
            </w:r>
            <w:bookmarkEnd w:id="4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5FF5F1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第二主持人姓名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11C1659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第二主持人依托单位类别</w:t>
            </w:r>
          </w:p>
        </w:tc>
        <w:tc>
          <w:tcPr>
            <w:tcW w:w="2852" w:type="dxa"/>
            <w:vAlign w:val="center"/>
          </w:tcPr>
          <w:p w14:paraId="5B95FB5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合作单位</w:t>
            </w:r>
          </w:p>
        </w:tc>
      </w:tr>
      <w:tr w14:paraId="7EB7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EC9710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5355A4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0EF672C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59DF9C4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3450A5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5DA6365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99455D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4F2E8BA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113CF93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A12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7EE72F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01BC630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1EE3AE5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3330482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5E4CF1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8EC3E0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D7A4AF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379A7CA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53EEC10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7E3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02543BE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48A6A4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4BA61D7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7D1B790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21FECAE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6BAACC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E0391C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09FD12B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3A44543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 w14:paraId="5013C89D">
      <w:pPr>
        <w:spacing w:before="156" w:beforeLines="5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备注：1.本表由课题主持人依托单位汇总填报，合作单位请勿重复提交；</w:t>
      </w:r>
    </w:p>
    <w:p w14:paraId="2BA78F3F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2</w:t>
      </w:r>
      <w:r>
        <w:rPr>
          <w:rFonts w:hint="eastAsia" w:ascii="仿宋_GB2312" w:hAnsi="Times New Roman" w:eastAsia="仿宋_GB2312" w:cs="Times New Roman"/>
          <w:sz w:val="24"/>
          <w:szCs w:val="24"/>
        </w:rPr>
        <w:t>.选题方向</w:t>
      </w:r>
      <w:r>
        <w:rPr>
          <w:rFonts w:ascii="仿宋_GB2312" w:hAnsi="Times New Roman" w:eastAsia="仿宋_GB2312" w:cs="Times New Roman"/>
          <w:sz w:val="24"/>
          <w:szCs w:val="24"/>
        </w:rPr>
        <w:t>填写</w:t>
      </w:r>
      <w:r>
        <w:rPr>
          <w:rFonts w:hint="eastAsia" w:ascii="仿宋_GB2312" w:hAnsi="Times New Roman" w:eastAsia="仿宋_GB2312" w:cs="Times New Roman"/>
          <w:sz w:val="24"/>
          <w:szCs w:val="24"/>
        </w:rPr>
        <w:t>《科学教育协同创新专项课题选题指南》中对应的</w:t>
      </w:r>
      <w:r>
        <w:rPr>
          <w:rFonts w:ascii="仿宋_GB2312" w:hAnsi="Times New Roman" w:eastAsia="仿宋_GB2312" w:cs="Times New Roman"/>
          <w:sz w:val="24"/>
          <w:szCs w:val="24"/>
        </w:rPr>
        <w:t>四位代码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（如0</w:t>
      </w:r>
      <w:r>
        <w:rPr>
          <w:rFonts w:ascii="仿宋_GB2312" w:hAnsi="Times New Roman" w:eastAsia="仿宋_GB2312" w:cs="Times New Roman"/>
          <w:sz w:val="24"/>
          <w:szCs w:val="24"/>
        </w:rPr>
        <w:t>101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），无需填写文字描述；</w:t>
      </w:r>
    </w:p>
    <w:p w14:paraId="48B5CAA2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3</w:t>
      </w:r>
      <w:r>
        <w:rPr>
          <w:rFonts w:hint="eastAsia" w:ascii="仿宋_GB2312" w:hAnsi="Times New Roman" w:eastAsia="仿宋_GB2312" w:cs="Times New Roman"/>
          <w:sz w:val="24"/>
          <w:szCs w:val="24"/>
        </w:rPr>
        <w:t>.主持人依托单位类别选项包括高校、中小学、教研机构、其他。如为“其他”，请注明具体类型；</w:t>
      </w:r>
    </w:p>
    <w:p w14:paraId="7838EA1D">
      <w:pPr>
        <w:ind w:firstLine="720" w:firstLineChars="3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24"/>
          <w:szCs w:val="24"/>
        </w:rPr>
        <w:t>4</w:t>
      </w:r>
      <w:r>
        <w:rPr>
          <w:rFonts w:hint="eastAsia" w:ascii="仿宋_GB2312" w:hAnsi="Times New Roman" w:eastAsia="仿宋_GB2312" w:cs="Times New Roman"/>
          <w:sz w:val="24"/>
          <w:szCs w:val="24"/>
        </w:rPr>
        <w:t>.合作单位无需重复填写课题两位主持人依托单位，多个单位之间以顿号间隔，无需注明合作单位类别。</w:t>
      </w:r>
      <w:bookmarkEnd w:id="0"/>
      <w:bookmarkEnd w:id="1"/>
      <w:bookmarkEnd w:id="2"/>
      <w:bookmarkEnd w:id="3"/>
    </w:p>
    <w:sectPr>
      <w:footerReference r:id="rId3" w:type="default"/>
      <w:pgSz w:w="16838" w:h="11906" w:orient="landscape"/>
      <w:pgMar w:top="1701" w:right="1440" w:bottom="170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 w14:paraId="6E3D418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548FDF6">
    <w:pPr>
      <w:pStyle w:val="4"/>
      <w:ind w:left="5250"/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