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707</Words>
  <Characters>4030</Characters>
  <Application>Microsoft Office Word</Application>
  <DocSecurity>0</DocSecurity>
  <Lines>33</Lines>
  <Paragraphs>9</Paragraphs>
  <ScaleCrop>false</ScaleCrop>
  <Company>HP Inc.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bayunqi</dc:creator>
  <cp:lastModifiedBy>叶佩婷(yept)</cp:lastModifiedBy>
  <cp:revision>34</cp:revision>
  <dcterms:created xsi:type="dcterms:W3CDTF">2022-09-16T01:59:00Z</dcterms:created>
  <dcterms:modified xsi:type="dcterms:W3CDTF">2023-10-20T05:38:00Z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5ECD311F3950426C930D34D5D0ED3488_12</vt:lpwstr>
  </property>
</Properties>
</file>